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79B88" w14:textId="6EB9B07B" w:rsidR="009B7E68" w:rsidRDefault="00BA290E" w:rsidP="00BA290E">
      <w:pPr>
        <w:jc w:val="center"/>
        <w:rPr>
          <w:b/>
        </w:rPr>
      </w:pPr>
      <w:r w:rsidRPr="00BA290E">
        <w:rPr>
          <w:b/>
        </w:rPr>
        <w:t>New Jersey Agricultural Society Development Manager</w:t>
      </w:r>
    </w:p>
    <w:p w14:paraId="64B46135" w14:textId="6AA8F64F" w:rsidR="00F5520E" w:rsidRPr="00BA290E" w:rsidRDefault="00854605" w:rsidP="00BA290E">
      <w:pPr>
        <w:jc w:val="center"/>
        <w:rPr>
          <w:b/>
        </w:rPr>
      </w:pPr>
      <w:r>
        <w:rPr>
          <w:b/>
        </w:rPr>
        <w:t>30</w:t>
      </w:r>
      <w:r w:rsidR="00D32A11">
        <w:rPr>
          <w:b/>
        </w:rPr>
        <w:t>-40</w:t>
      </w:r>
      <w:r w:rsidR="00F5520E">
        <w:rPr>
          <w:b/>
        </w:rPr>
        <w:t xml:space="preserve"> hours / week</w:t>
      </w:r>
    </w:p>
    <w:p w14:paraId="0B16A466" w14:textId="77777777" w:rsidR="00BA290E" w:rsidRDefault="00BA290E"/>
    <w:p w14:paraId="782FFD7F" w14:textId="77777777" w:rsidR="00854605" w:rsidRDefault="00854605">
      <w:pPr>
        <w:rPr>
          <w:b/>
        </w:rPr>
      </w:pPr>
    </w:p>
    <w:p w14:paraId="7EAD976C" w14:textId="77777777" w:rsidR="00BA290E" w:rsidRPr="00433659" w:rsidRDefault="00BA290E">
      <w:pPr>
        <w:rPr>
          <w:b/>
        </w:rPr>
      </w:pPr>
      <w:r w:rsidRPr="00433659">
        <w:rPr>
          <w:b/>
        </w:rPr>
        <w:t>Introduction</w:t>
      </w:r>
    </w:p>
    <w:p w14:paraId="6496F72E" w14:textId="77777777" w:rsidR="00BA290E" w:rsidRDefault="00BA290E"/>
    <w:p w14:paraId="0E957DC0" w14:textId="77777777" w:rsidR="00F05D2E" w:rsidRDefault="00BA290E">
      <w:r>
        <w:t>The New Jersey Agricultural Society is the oldest agricultural society of its type in the nation. Established in 1781, its mission is to preserve and enhance farming, agriculture, and related activities and businesses in New Jersey through educational, informat</w:t>
      </w:r>
      <w:r w:rsidR="00F05D2E">
        <w:t>ional, and promotional programs, including Farmers Against Hunger, Learning Through Gardening, and the NJ Agricultural Leadership Development Program.</w:t>
      </w:r>
    </w:p>
    <w:p w14:paraId="1805E0A8" w14:textId="77777777" w:rsidR="00F05D2E" w:rsidRDefault="00F05D2E"/>
    <w:p w14:paraId="34883F76" w14:textId="0C46549F" w:rsidR="00BA290E" w:rsidRDefault="00F05D2E">
      <w:r>
        <w:t>The purpose of t</w:t>
      </w:r>
      <w:r w:rsidR="00FB408C">
        <w:t xml:space="preserve">his position is to provide fundraising, grant </w:t>
      </w:r>
      <w:r>
        <w:t>writing</w:t>
      </w:r>
      <w:r w:rsidR="00FB408C">
        <w:t>, long-term development, and marketing</w:t>
      </w:r>
      <w:r>
        <w:t xml:space="preserve"> support to </w:t>
      </w:r>
      <w:r w:rsidR="00443A14">
        <w:t>the Society’s three programs.  This position is primarily remote with some in-person meetings and events post-pandemic.</w:t>
      </w:r>
    </w:p>
    <w:p w14:paraId="69F74EB5" w14:textId="77777777" w:rsidR="008F6CC3" w:rsidRDefault="008F6CC3"/>
    <w:p w14:paraId="4F936279" w14:textId="77777777" w:rsidR="00FB2F06" w:rsidRDefault="00FB2F06"/>
    <w:p w14:paraId="6435AB4C" w14:textId="77777777" w:rsidR="008F6CC3" w:rsidRPr="00433659" w:rsidRDefault="00433659">
      <w:pPr>
        <w:rPr>
          <w:b/>
        </w:rPr>
      </w:pPr>
      <w:r w:rsidRPr="00433659">
        <w:rPr>
          <w:b/>
        </w:rPr>
        <w:t>Duties</w:t>
      </w:r>
    </w:p>
    <w:p w14:paraId="79F97FA9" w14:textId="77777777" w:rsidR="00433659" w:rsidRDefault="00433659"/>
    <w:p w14:paraId="2CC92A84" w14:textId="6EFE13EE" w:rsidR="00AD1F70" w:rsidRDefault="00AD1F70" w:rsidP="00AD1F70">
      <w:r>
        <w:t xml:space="preserve">Grant Writing </w:t>
      </w:r>
    </w:p>
    <w:p w14:paraId="3C70CA2B" w14:textId="77777777" w:rsidR="00AD1F70" w:rsidRDefault="00AD1F70" w:rsidP="00AD1F70">
      <w:pPr>
        <w:pStyle w:val="ListParagraph"/>
        <w:numPr>
          <w:ilvl w:val="0"/>
          <w:numId w:val="2"/>
        </w:numPr>
        <w:ind w:left="990"/>
      </w:pPr>
      <w:r>
        <w:t>Maintain relationships and communication with current donors</w:t>
      </w:r>
    </w:p>
    <w:p w14:paraId="3C07CFA8" w14:textId="77777777" w:rsidR="00AD1F70" w:rsidRDefault="00AD1F70" w:rsidP="00AD1F70">
      <w:pPr>
        <w:pStyle w:val="ListParagraph"/>
        <w:numPr>
          <w:ilvl w:val="0"/>
          <w:numId w:val="2"/>
        </w:numPr>
        <w:ind w:left="990"/>
      </w:pPr>
      <w:r>
        <w:t xml:space="preserve">Re-apply to existing grants </w:t>
      </w:r>
    </w:p>
    <w:p w14:paraId="48E15D26" w14:textId="25D9ABF3" w:rsidR="00AD1F70" w:rsidRDefault="00AD1F70" w:rsidP="00AD1F70">
      <w:pPr>
        <w:pStyle w:val="ListParagraph"/>
        <w:numPr>
          <w:ilvl w:val="0"/>
          <w:numId w:val="2"/>
        </w:numPr>
        <w:ind w:left="990"/>
      </w:pPr>
      <w:r>
        <w:t>Research opportunities and apply for new grants</w:t>
      </w:r>
    </w:p>
    <w:p w14:paraId="13CBC2A0" w14:textId="7013B008" w:rsidR="00AD1F70" w:rsidRDefault="00AD1F70" w:rsidP="00AD1F70">
      <w:pPr>
        <w:pStyle w:val="ListParagraph"/>
        <w:numPr>
          <w:ilvl w:val="0"/>
          <w:numId w:val="2"/>
        </w:numPr>
        <w:ind w:left="990"/>
      </w:pPr>
      <w:r>
        <w:t xml:space="preserve">Create and manage </w:t>
      </w:r>
      <w:r w:rsidR="00D32A11">
        <w:t>a donor database</w:t>
      </w:r>
    </w:p>
    <w:p w14:paraId="08BF4510" w14:textId="77777777" w:rsidR="00AD1F70" w:rsidRDefault="00AD1F70"/>
    <w:p w14:paraId="73A37CAA" w14:textId="244F8C7F" w:rsidR="00D42851" w:rsidRDefault="00484A37">
      <w:r>
        <w:t>F</w:t>
      </w:r>
      <w:r w:rsidR="00D42851">
        <w:t>und</w:t>
      </w:r>
      <w:r>
        <w:t>raising</w:t>
      </w:r>
      <w:r w:rsidR="00854605">
        <w:t xml:space="preserve"> / Marketing</w:t>
      </w:r>
      <w:r w:rsidR="00D42851">
        <w:t xml:space="preserve"> </w:t>
      </w:r>
    </w:p>
    <w:p w14:paraId="61F272C7" w14:textId="1ACDA181" w:rsidR="00D42851" w:rsidRDefault="00854605" w:rsidP="00D42851">
      <w:pPr>
        <w:pStyle w:val="ListParagraph"/>
        <w:numPr>
          <w:ilvl w:val="0"/>
          <w:numId w:val="1"/>
        </w:numPr>
        <w:ind w:left="990"/>
      </w:pPr>
      <w:r>
        <w:t>Help c</w:t>
      </w:r>
      <w:r w:rsidR="00FB2F06">
        <w:t>oordinate</w:t>
      </w:r>
      <w:r w:rsidR="00484A37">
        <w:t xml:space="preserve"> current fund</w:t>
      </w:r>
      <w:r w:rsidR="00D42851">
        <w:t>raising events and cam</w:t>
      </w:r>
      <w:r>
        <w:t>paigns, including benefit dinners</w:t>
      </w:r>
    </w:p>
    <w:p w14:paraId="2D2A2139" w14:textId="1F3C4D95" w:rsidR="00D42851" w:rsidRDefault="00D42851" w:rsidP="00D42851">
      <w:pPr>
        <w:pStyle w:val="ListParagraph"/>
        <w:numPr>
          <w:ilvl w:val="0"/>
          <w:numId w:val="1"/>
        </w:numPr>
        <w:ind w:left="990"/>
      </w:pPr>
      <w:r>
        <w:t>Initia</w:t>
      </w:r>
      <w:r w:rsidR="00484A37">
        <w:t>te, plan</w:t>
      </w:r>
      <w:r w:rsidR="00183B65">
        <w:t>,</w:t>
      </w:r>
      <w:r w:rsidR="00484A37">
        <w:t xml:space="preserve"> and implement new fundraising strategies</w:t>
      </w:r>
      <w:r w:rsidR="00D32A11">
        <w:t xml:space="preserve"> targeted towards individual donors</w:t>
      </w:r>
    </w:p>
    <w:p w14:paraId="444954E2" w14:textId="702303E2" w:rsidR="00523240" w:rsidRDefault="00AD1F70" w:rsidP="00D42851">
      <w:pPr>
        <w:pStyle w:val="ListParagraph"/>
        <w:numPr>
          <w:ilvl w:val="0"/>
          <w:numId w:val="1"/>
        </w:numPr>
        <w:ind w:left="990"/>
      </w:pPr>
      <w:r>
        <w:t xml:space="preserve">Assist with </w:t>
      </w:r>
      <w:r w:rsidR="00730C38">
        <w:t xml:space="preserve">production </w:t>
      </w:r>
      <w:r>
        <w:t xml:space="preserve">of </w:t>
      </w:r>
      <w:r w:rsidR="00523240">
        <w:t xml:space="preserve">marketing </w:t>
      </w:r>
      <w:r w:rsidR="00730C38">
        <w:t>and fundraising materials</w:t>
      </w:r>
    </w:p>
    <w:p w14:paraId="3213C2DF" w14:textId="4EB00E48" w:rsidR="00854605" w:rsidRDefault="00854605" w:rsidP="00854605">
      <w:pPr>
        <w:pStyle w:val="ListParagraph"/>
        <w:numPr>
          <w:ilvl w:val="0"/>
          <w:numId w:val="1"/>
        </w:numPr>
        <w:ind w:left="990"/>
      </w:pPr>
      <w:r>
        <w:t>Support marketing efforts through graphic design and social media communication</w:t>
      </w:r>
    </w:p>
    <w:p w14:paraId="3DB639E3" w14:textId="77777777" w:rsidR="00484A37" w:rsidRDefault="00484A37" w:rsidP="00484A37"/>
    <w:p w14:paraId="4EEF2404" w14:textId="77777777" w:rsidR="00433659" w:rsidRDefault="00433659"/>
    <w:p w14:paraId="47459215" w14:textId="77777777" w:rsidR="00433659" w:rsidRPr="00FB2F06" w:rsidRDefault="00433659">
      <w:pPr>
        <w:rPr>
          <w:b/>
        </w:rPr>
      </w:pPr>
      <w:r w:rsidRPr="00FB2F06">
        <w:rPr>
          <w:b/>
        </w:rPr>
        <w:t>Experience</w:t>
      </w:r>
    </w:p>
    <w:p w14:paraId="5302074B" w14:textId="77777777" w:rsidR="00FB2F06" w:rsidRDefault="00FB2F06"/>
    <w:p w14:paraId="0FDEB605" w14:textId="49D7E826" w:rsidR="00FB2F06" w:rsidRDefault="00FB2F06">
      <w:r>
        <w:t xml:space="preserve">The ideal candidate will have </w:t>
      </w:r>
      <w:r w:rsidR="00E87CC9">
        <w:t xml:space="preserve">experience writing grant </w:t>
      </w:r>
      <w:r w:rsidR="00F875FA">
        <w:t xml:space="preserve">proposals and </w:t>
      </w:r>
      <w:r>
        <w:t xml:space="preserve">planning and </w:t>
      </w:r>
      <w:r w:rsidR="00E87CC9">
        <w:t>executing</w:t>
      </w:r>
      <w:r>
        <w:t xml:space="preserve"> fundraising events</w:t>
      </w:r>
      <w:r w:rsidR="00D32A11">
        <w:t xml:space="preserve"> and campaigns</w:t>
      </w:r>
      <w:r w:rsidR="00F875FA">
        <w:t xml:space="preserve"> for the non-profit sector</w:t>
      </w:r>
      <w:r>
        <w:t xml:space="preserve">, </w:t>
      </w:r>
      <w:r w:rsidR="00E87CC9">
        <w:t>a working knowledge of social</w:t>
      </w:r>
      <w:r w:rsidR="00F875FA">
        <w:t xml:space="preserve"> media as a marketing tool, and </w:t>
      </w:r>
      <w:r w:rsidR="00E87CC9">
        <w:t>proficiency with financial planning and budget ma</w:t>
      </w:r>
      <w:r w:rsidR="00FB408C">
        <w:t>nagement</w:t>
      </w:r>
      <w:r w:rsidR="00E87CC9">
        <w:t xml:space="preserve">.  </w:t>
      </w:r>
      <w:r w:rsidR="004C5F39">
        <w:t xml:space="preserve">Candidate must have excellent communication, organization and social skills. </w:t>
      </w:r>
      <w:bookmarkStart w:id="0" w:name="_GoBack"/>
      <w:bookmarkEnd w:id="0"/>
      <w:r w:rsidR="00CD789D">
        <w:t>F</w:t>
      </w:r>
      <w:r w:rsidR="008F64A8">
        <w:t xml:space="preserve">amiliarity </w:t>
      </w:r>
      <w:r w:rsidR="00CD789D">
        <w:t>with</w:t>
      </w:r>
      <w:r w:rsidR="008F64A8">
        <w:t xml:space="preserve"> the</w:t>
      </w:r>
      <w:r w:rsidR="00E87CC9">
        <w:t xml:space="preserve"> agricultural industry</w:t>
      </w:r>
      <w:r w:rsidR="00D32A11">
        <w:t xml:space="preserve"> </w:t>
      </w:r>
      <w:r w:rsidR="00F875FA">
        <w:t xml:space="preserve">is </w:t>
      </w:r>
      <w:r w:rsidR="00E87CC9">
        <w:t>a plus.</w:t>
      </w:r>
      <w:r>
        <w:t xml:space="preserve"> </w:t>
      </w:r>
    </w:p>
    <w:sectPr w:rsidR="00FB2F06" w:rsidSect="006C63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2A0"/>
    <w:multiLevelType w:val="hybridMultilevel"/>
    <w:tmpl w:val="4C6A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216C1"/>
    <w:multiLevelType w:val="hybridMultilevel"/>
    <w:tmpl w:val="33C2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236514"/>
    <w:multiLevelType w:val="hybridMultilevel"/>
    <w:tmpl w:val="159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0E"/>
    <w:rsid w:val="000E4792"/>
    <w:rsid w:val="00183B65"/>
    <w:rsid w:val="00433659"/>
    <w:rsid w:val="00443A14"/>
    <w:rsid w:val="00484A37"/>
    <w:rsid w:val="004C5F39"/>
    <w:rsid w:val="00523240"/>
    <w:rsid w:val="006C6372"/>
    <w:rsid w:val="00730C38"/>
    <w:rsid w:val="00854605"/>
    <w:rsid w:val="008F64A8"/>
    <w:rsid w:val="008F6CC3"/>
    <w:rsid w:val="009B7E68"/>
    <w:rsid w:val="00AD1F70"/>
    <w:rsid w:val="00BA290E"/>
    <w:rsid w:val="00CD789D"/>
    <w:rsid w:val="00D32A11"/>
    <w:rsid w:val="00D42851"/>
    <w:rsid w:val="00E87CC9"/>
    <w:rsid w:val="00F05D2E"/>
    <w:rsid w:val="00F5520E"/>
    <w:rsid w:val="00F875FA"/>
    <w:rsid w:val="00FB2F06"/>
    <w:rsid w:val="00FB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01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253</Words>
  <Characters>1447</Characters>
  <Application>Microsoft Macintosh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Yerrapathruni</dc:creator>
  <cp:keywords/>
  <dc:description/>
  <cp:lastModifiedBy>Elyse Yerrapathruni</cp:lastModifiedBy>
  <cp:revision>6</cp:revision>
  <dcterms:created xsi:type="dcterms:W3CDTF">2020-12-10T12:28:00Z</dcterms:created>
  <dcterms:modified xsi:type="dcterms:W3CDTF">2021-01-15T23:44:00Z</dcterms:modified>
</cp:coreProperties>
</file>